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53" w:rsidRPr="00A203D4" w:rsidRDefault="00854053" w:rsidP="00A203D4">
      <w:pPr>
        <w:pStyle w:val="IntenseQuote"/>
        <w:rPr>
          <w:rFonts w:ascii="Arial Black" w:hAnsi="Arial Black"/>
          <w:i w:val="0"/>
          <w:sz w:val="28"/>
          <w:szCs w:val="28"/>
        </w:rPr>
      </w:pPr>
      <w:bookmarkStart w:id="0" w:name="_GoBack"/>
      <w:bookmarkEnd w:id="0"/>
      <w:r w:rsidRPr="00A203D4">
        <w:rPr>
          <w:rFonts w:ascii="Arial Black" w:hAnsi="Arial Black"/>
          <w:i w:val="0"/>
          <w:sz w:val="28"/>
          <w:szCs w:val="28"/>
        </w:rPr>
        <w:t>3.02 Comparing and Contrasting Essay Rubric</w:t>
      </w:r>
    </w:p>
    <w:p w:rsidR="00854053" w:rsidRDefault="008540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1677"/>
        <w:gridCol w:w="1678"/>
        <w:gridCol w:w="1678"/>
        <w:gridCol w:w="1640"/>
        <w:gridCol w:w="1208"/>
      </w:tblGrid>
      <w:tr w:rsidR="00506BFD" w:rsidTr="00506BFD">
        <w:tc>
          <w:tcPr>
            <w:tcW w:w="1695" w:type="dxa"/>
          </w:tcPr>
          <w:p w:rsidR="00506BFD" w:rsidRPr="00854053" w:rsidRDefault="00506BFD" w:rsidP="00854053">
            <w:pPr>
              <w:rPr>
                <w:b/>
              </w:rPr>
            </w:pPr>
            <w:r w:rsidRPr="00854053">
              <w:rPr>
                <w:b/>
              </w:rPr>
              <w:t>Category</w:t>
            </w:r>
          </w:p>
        </w:tc>
        <w:tc>
          <w:tcPr>
            <w:tcW w:w="1677" w:type="dxa"/>
          </w:tcPr>
          <w:p w:rsidR="00506BFD" w:rsidRPr="00854053" w:rsidRDefault="00506BFD" w:rsidP="00854053">
            <w:pPr>
              <w:rPr>
                <w:b/>
              </w:rPr>
            </w:pPr>
            <w:r w:rsidRPr="00854053">
              <w:rPr>
                <w:b/>
              </w:rPr>
              <w:t>Excellent</w:t>
            </w:r>
          </w:p>
        </w:tc>
        <w:tc>
          <w:tcPr>
            <w:tcW w:w="1678" w:type="dxa"/>
          </w:tcPr>
          <w:p w:rsidR="00506BFD" w:rsidRPr="00854053" w:rsidRDefault="00506BFD" w:rsidP="00854053">
            <w:pPr>
              <w:rPr>
                <w:b/>
              </w:rPr>
            </w:pPr>
            <w:r w:rsidRPr="00854053">
              <w:rPr>
                <w:b/>
              </w:rPr>
              <w:t>Good</w:t>
            </w:r>
          </w:p>
        </w:tc>
        <w:tc>
          <w:tcPr>
            <w:tcW w:w="1678" w:type="dxa"/>
          </w:tcPr>
          <w:p w:rsidR="00506BFD" w:rsidRPr="00854053" w:rsidRDefault="00506BFD" w:rsidP="00854053">
            <w:pPr>
              <w:rPr>
                <w:b/>
              </w:rPr>
            </w:pPr>
            <w:r w:rsidRPr="00854053">
              <w:rPr>
                <w:b/>
              </w:rPr>
              <w:t>Fair</w:t>
            </w:r>
          </w:p>
        </w:tc>
        <w:tc>
          <w:tcPr>
            <w:tcW w:w="1640" w:type="dxa"/>
          </w:tcPr>
          <w:p w:rsidR="00506BFD" w:rsidRPr="00854053" w:rsidRDefault="00506BFD" w:rsidP="00854053">
            <w:pPr>
              <w:rPr>
                <w:b/>
              </w:rPr>
            </w:pPr>
            <w:r w:rsidRPr="00854053">
              <w:rPr>
                <w:b/>
              </w:rPr>
              <w:t>Poor</w:t>
            </w:r>
          </w:p>
        </w:tc>
        <w:tc>
          <w:tcPr>
            <w:tcW w:w="1208" w:type="dxa"/>
          </w:tcPr>
          <w:p w:rsidR="00506BFD" w:rsidRPr="00854053" w:rsidRDefault="00506BFD" w:rsidP="00854053">
            <w:pPr>
              <w:rPr>
                <w:b/>
              </w:rPr>
            </w:pPr>
          </w:p>
        </w:tc>
      </w:tr>
      <w:tr w:rsidR="00506BFD" w:rsidTr="00506BFD">
        <w:tc>
          <w:tcPr>
            <w:tcW w:w="1695" w:type="dxa"/>
          </w:tcPr>
          <w:p w:rsidR="00506BFD" w:rsidRPr="00C83BF0" w:rsidRDefault="00506BFD" w:rsidP="00854053">
            <w:pPr>
              <w:rPr>
                <w:b/>
              </w:rPr>
            </w:pPr>
            <w:r w:rsidRPr="00C83BF0">
              <w:rPr>
                <w:b/>
              </w:rPr>
              <w:t>Supporting Details</w:t>
            </w:r>
          </w:p>
        </w:tc>
        <w:tc>
          <w:tcPr>
            <w:tcW w:w="1677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 w:rsidRPr="00C83BF0">
              <w:rPr>
                <w:rFonts w:ascii="Times New Roman" w:hAnsi="Times New Roman" w:cs="Times New Roman"/>
              </w:rPr>
              <w:t>The essay compares and contrasts items clearly.  The paper points to specific examples in the poems and articles to illustrate the comparison.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pts.)</w:t>
            </w:r>
          </w:p>
        </w:tc>
        <w:tc>
          <w:tcPr>
            <w:tcW w:w="1678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 w:rsidRPr="00C83BF0">
              <w:rPr>
                <w:rFonts w:ascii="Times New Roman" w:hAnsi="Times New Roman" w:cs="Times New Roman"/>
              </w:rPr>
              <w:t>The paper compares and contrasts items clearly, but the supporting information is general.  The paper only uses a few examples but not from all sources.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 pts.)</w:t>
            </w:r>
          </w:p>
        </w:tc>
        <w:tc>
          <w:tcPr>
            <w:tcW w:w="1678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 w:rsidRPr="00C83BF0">
              <w:rPr>
                <w:rFonts w:ascii="Times New Roman" w:hAnsi="Times New Roman" w:cs="Times New Roman"/>
              </w:rPr>
              <w:t>The paper compares and contrasts items clearly, but the supporting information is incomplete.  The paper may include information that is not relevant to the comparison.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 pts.)</w:t>
            </w:r>
          </w:p>
        </w:tc>
        <w:tc>
          <w:tcPr>
            <w:tcW w:w="1640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 w:rsidRPr="00C83BF0">
              <w:rPr>
                <w:rFonts w:ascii="Times New Roman" w:hAnsi="Times New Roman" w:cs="Times New Roman"/>
              </w:rPr>
              <w:t>The paper compares or contrasts, but does not include both.  There is no supporting information or support is incomplete.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pts.)</w:t>
            </w:r>
          </w:p>
        </w:tc>
        <w:tc>
          <w:tcPr>
            <w:tcW w:w="1208" w:type="dxa"/>
          </w:tcPr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</w:p>
        </w:tc>
      </w:tr>
      <w:tr w:rsidR="00506BFD" w:rsidTr="00506BFD">
        <w:tc>
          <w:tcPr>
            <w:tcW w:w="1695" w:type="dxa"/>
          </w:tcPr>
          <w:p w:rsidR="00506BFD" w:rsidRPr="00C83BF0" w:rsidRDefault="00506BFD" w:rsidP="00854053">
            <w:pPr>
              <w:rPr>
                <w:b/>
              </w:rPr>
            </w:pPr>
            <w:r w:rsidRPr="00C83BF0">
              <w:rPr>
                <w:b/>
              </w:rPr>
              <w:t>Organization</w:t>
            </w:r>
          </w:p>
        </w:tc>
        <w:tc>
          <w:tcPr>
            <w:tcW w:w="1677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 w:rsidRPr="00C83BF0">
              <w:rPr>
                <w:rFonts w:ascii="Times New Roman" w:hAnsi="Times New Roman" w:cs="Times New Roman"/>
              </w:rPr>
              <w:t>The paper has a clear introduction.  The body transitions well from the intro to support the thesis.  The conclusion is</w:t>
            </w:r>
            <w:r>
              <w:rPr>
                <w:rFonts w:ascii="Times New Roman" w:hAnsi="Times New Roman" w:cs="Times New Roman"/>
              </w:rPr>
              <w:t xml:space="preserve"> restates the thesis and does not add new topics.</w:t>
            </w:r>
            <w:r w:rsidRPr="00C83BF0">
              <w:rPr>
                <w:rFonts w:ascii="Times New Roman" w:hAnsi="Times New Roman" w:cs="Times New Roman"/>
              </w:rPr>
              <w:t xml:space="preserve"> 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pts.)</w:t>
            </w:r>
          </w:p>
        </w:tc>
        <w:tc>
          <w:tcPr>
            <w:tcW w:w="1678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paper has a clear introduction.  The body supports the thesis statement.  The conclusion restates the thesis but new information is added.</w:t>
            </w:r>
          </w:p>
          <w:p w:rsidR="00506BFD" w:rsidRPr="00506BFD" w:rsidRDefault="00506BFD" w:rsidP="008540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(8 pts.)</w:t>
            </w:r>
          </w:p>
        </w:tc>
        <w:tc>
          <w:tcPr>
            <w:tcW w:w="1678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paper needs more sentences to provide for a solid introduction.  The body paragraph needs more supporting details to prove the thesis statement.  The conclusion restates the thesis.</w:t>
            </w:r>
          </w:p>
          <w:p w:rsidR="00506BFD" w:rsidRPr="00506BFD" w:rsidRDefault="00506BFD" w:rsidP="008540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(6 pts.)</w:t>
            </w:r>
          </w:p>
        </w:tc>
        <w:tc>
          <w:tcPr>
            <w:tcW w:w="1640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paper does not have a focus or a thesis statement.  There is no division among paragraphs.  The conclusion doesn’t have a final end.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pts.)</w:t>
            </w:r>
          </w:p>
        </w:tc>
        <w:tc>
          <w:tcPr>
            <w:tcW w:w="1208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</w:p>
        </w:tc>
      </w:tr>
      <w:tr w:rsidR="00506BFD" w:rsidTr="00506BFD">
        <w:tc>
          <w:tcPr>
            <w:tcW w:w="1695" w:type="dxa"/>
          </w:tcPr>
          <w:p w:rsidR="00506BFD" w:rsidRPr="00C83BF0" w:rsidRDefault="00506BFD" w:rsidP="00854053">
            <w:pPr>
              <w:rPr>
                <w:b/>
              </w:rPr>
            </w:pPr>
            <w:r w:rsidRPr="00C83BF0">
              <w:rPr>
                <w:b/>
              </w:rPr>
              <w:t>Mechanics and Usage</w:t>
            </w:r>
          </w:p>
        </w:tc>
        <w:tc>
          <w:tcPr>
            <w:tcW w:w="1677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There are no errors in grammar or spelling that </w:t>
            </w:r>
            <w:proofErr w:type="gramStart"/>
            <w:r>
              <w:rPr>
                <w:rFonts w:ascii="Times New Roman" w:hAnsi="Times New Roman" w:cs="Times New Roman"/>
              </w:rPr>
              <w:t>distract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reader from the content.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pts.)</w:t>
            </w:r>
          </w:p>
        </w:tc>
        <w:tc>
          <w:tcPr>
            <w:tcW w:w="1678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writer makes one to two errors in grammar or spelling that </w:t>
            </w:r>
            <w:proofErr w:type="gramStart"/>
            <w:r>
              <w:rPr>
                <w:rFonts w:ascii="Times New Roman" w:hAnsi="Times New Roman" w:cs="Times New Roman"/>
              </w:rPr>
              <w:t>distract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reader from the content.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 pts.)</w:t>
            </w:r>
          </w:p>
        </w:tc>
        <w:tc>
          <w:tcPr>
            <w:tcW w:w="1678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writer makes over three errors in grammar or spelling that distract the reader from the content.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 pts.)</w:t>
            </w:r>
          </w:p>
        </w:tc>
        <w:tc>
          <w:tcPr>
            <w:tcW w:w="1640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writer makes more than four errors in grammar or spelling that </w:t>
            </w:r>
            <w:proofErr w:type="gramStart"/>
            <w:r>
              <w:rPr>
                <w:rFonts w:ascii="Times New Roman" w:hAnsi="Times New Roman" w:cs="Times New Roman"/>
              </w:rPr>
              <w:t>distract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reader from the content. 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pts.)</w:t>
            </w:r>
          </w:p>
        </w:tc>
        <w:tc>
          <w:tcPr>
            <w:tcW w:w="1208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</w:p>
        </w:tc>
      </w:tr>
      <w:tr w:rsidR="00506BFD" w:rsidTr="00506BFD">
        <w:tc>
          <w:tcPr>
            <w:tcW w:w="1695" w:type="dxa"/>
          </w:tcPr>
          <w:p w:rsidR="00506BFD" w:rsidRPr="00C83BF0" w:rsidRDefault="00506BFD" w:rsidP="00854053">
            <w:pPr>
              <w:rPr>
                <w:b/>
              </w:rPr>
            </w:pPr>
            <w:r w:rsidRPr="00C83BF0">
              <w:rPr>
                <w:b/>
              </w:rPr>
              <w:t>In-text Citations</w:t>
            </w:r>
          </w:p>
        </w:tc>
        <w:tc>
          <w:tcPr>
            <w:tcW w:w="1677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 w:rsidRPr="00C83BF0">
              <w:rPr>
                <w:rFonts w:ascii="Times New Roman" w:hAnsi="Times New Roman" w:cs="Times New Roman"/>
              </w:rPr>
              <w:t>All information is cited correctly from the sources.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pts.)</w:t>
            </w:r>
          </w:p>
        </w:tc>
        <w:tc>
          <w:tcPr>
            <w:tcW w:w="1678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 w:rsidRPr="00C83BF0">
              <w:rPr>
                <w:rFonts w:ascii="Times New Roman" w:hAnsi="Times New Roman" w:cs="Times New Roman"/>
              </w:rPr>
              <w:t>Most of the information is cited correctly from the sources.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(8 pts.)</w:t>
            </w:r>
          </w:p>
        </w:tc>
        <w:tc>
          <w:tcPr>
            <w:tcW w:w="1678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 w:rsidRPr="00C83BF0">
              <w:rPr>
                <w:rFonts w:ascii="Times New Roman" w:hAnsi="Times New Roman" w:cs="Times New Roman"/>
              </w:rPr>
              <w:lastRenderedPageBreak/>
              <w:t>Some of the information is cited from the sources.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 pts.)</w:t>
            </w:r>
          </w:p>
        </w:tc>
        <w:tc>
          <w:tcPr>
            <w:tcW w:w="1640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 w:rsidRPr="00C83BF0">
              <w:rPr>
                <w:rFonts w:ascii="Times New Roman" w:hAnsi="Times New Roman" w:cs="Times New Roman"/>
              </w:rPr>
              <w:t>There are no citations in this paper.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pts.)</w:t>
            </w:r>
          </w:p>
        </w:tc>
        <w:tc>
          <w:tcPr>
            <w:tcW w:w="1208" w:type="dxa"/>
          </w:tcPr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</w:p>
        </w:tc>
      </w:tr>
      <w:tr w:rsidR="00506BFD" w:rsidTr="00506BFD">
        <w:tc>
          <w:tcPr>
            <w:tcW w:w="1695" w:type="dxa"/>
          </w:tcPr>
          <w:p w:rsidR="00506BFD" w:rsidRPr="00C83BF0" w:rsidRDefault="00506BFD" w:rsidP="00854053">
            <w:pPr>
              <w:rPr>
                <w:b/>
              </w:rPr>
            </w:pPr>
            <w:r w:rsidRPr="00C83BF0">
              <w:rPr>
                <w:b/>
              </w:rPr>
              <w:lastRenderedPageBreak/>
              <w:t>Works Cited</w:t>
            </w:r>
          </w:p>
        </w:tc>
        <w:tc>
          <w:tcPr>
            <w:tcW w:w="1677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 w:rsidRPr="00C83BF0">
              <w:rPr>
                <w:rFonts w:ascii="Times New Roman" w:hAnsi="Times New Roman" w:cs="Times New Roman"/>
              </w:rPr>
              <w:t>The four sources are correctly cited on the Work Cited page and in proper form.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pts.)</w:t>
            </w:r>
          </w:p>
        </w:tc>
        <w:tc>
          <w:tcPr>
            <w:tcW w:w="1678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 w:rsidRPr="00C83BF0">
              <w:rPr>
                <w:rFonts w:ascii="Times New Roman" w:hAnsi="Times New Roman" w:cs="Times New Roman"/>
              </w:rPr>
              <w:t>The four sources are correctly cited but not on the Work Cited page.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 pts.)</w:t>
            </w:r>
          </w:p>
        </w:tc>
        <w:tc>
          <w:tcPr>
            <w:tcW w:w="1678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 w:rsidRPr="00C83BF0">
              <w:rPr>
                <w:rFonts w:ascii="Times New Roman" w:hAnsi="Times New Roman" w:cs="Times New Roman"/>
              </w:rPr>
              <w:t>Three or less sources are cited.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 pts.)</w:t>
            </w:r>
          </w:p>
        </w:tc>
        <w:tc>
          <w:tcPr>
            <w:tcW w:w="1640" w:type="dxa"/>
          </w:tcPr>
          <w:p w:rsidR="00506BFD" w:rsidRDefault="00506BFD" w:rsidP="00854053">
            <w:pPr>
              <w:rPr>
                <w:rFonts w:ascii="Times New Roman" w:hAnsi="Times New Roman" w:cs="Times New Roman"/>
              </w:rPr>
            </w:pPr>
            <w:r w:rsidRPr="00C83BF0">
              <w:rPr>
                <w:rFonts w:ascii="Times New Roman" w:hAnsi="Times New Roman" w:cs="Times New Roman"/>
              </w:rPr>
              <w:t>There are no sources cited.</w:t>
            </w:r>
          </w:p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pts.)</w:t>
            </w:r>
          </w:p>
        </w:tc>
        <w:tc>
          <w:tcPr>
            <w:tcW w:w="1208" w:type="dxa"/>
          </w:tcPr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</w:p>
        </w:tc>
      </w:tr>
      <w:tr w:rsidR="00506BFD" w:rsidTr="00506BFD">
        <w:tc>
          <w:tcPr>
            <w:tcW w:w="1695" w:type="dxa"/>
          </w:tcPr>
          <w:p w:rsidR="00506BFD" w:rsidRPr="00C83BF0" w:rsidRDefault="00506BFD" w:rsidP="00854053">
            <w:pPr>
              <w:rPr>
                <w:b/>
              </w:rPr>
            </w:pPr>
          </w:p>
        </w:tc>
        <w:tc>
          <w:tcPr>
            <w:tcW w:w="1677" w:type="dxa"/>
          </w:tcPr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506BFD" w:rsidRPr="00C83BF0" w:rsidRDefault="00506BFD" w:rsidP="00854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506BFD" w:rsidRDefault="00506BFD" w:rsidP="008540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Total:</w:t>
            </w:r>
          </w:p>
          <w:p w:rsidR="00506BFD" w:rsidRPr="00506BFD" w:rsidRDefault="00506BFD" w:rsidP="008540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____/50</w:t>
            </w:r>
          </w:p>
        </w:tc>
      </w:tr>
    </w:tbl>
    <w:p w:rsidR="00854053" w:rsidRDefault="00854053" w:rsidP="00854053"/>
    <w:p w:rsidR="00854053" w:rsidRDefault="00854053" w:rsidP="00854053"/>
    <w:sectPr w:rsidR="00854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53"/>
    <w:rsid w:val="00032DE9"/>
    <w:rsid w:val="00506BFD"/>
    <w:rsid w:val="007A6AAD"/>
    <w:rsid w:val="00854053"/>
    <w:rsid w:val="00A203D4"/>
    <w:rsid w:val="00C8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3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3D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3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3D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3</cp:revision>
  <dcterms:created xsi:type="dcterms:W3CDTF">2013-07-25T14:16:00Z</dcterms:created>
  <dcterms:modified xsi:type="dcterms:W3CDTF">2013-12-06T18:16:00Z</dcterms:modified>
</cp:coreProperties>
</file>